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BA" w:rsidRDefault="009F39BA" w:rsidP="009F3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AE3F2E" wp14:editId="14BA6875">
            <wp:extent cx="504825" cy="5048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%25D1%258D%25D0%25BC%25D0%25B1%25D0%25BB%25D0%25B5%25D0%25BC%25D0%2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%25D1%258D%25D0%25BC%25D0%25B1%25D0%25BB%25D0%25B5%25D0%25BC%25D0%25B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BA" w:rsidRDefault="009F39BA" w:rsidP="009F3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Комитет  образования, науки и молодежной политики</w:t>
      </w:r>
    </w:p>
    <w:p w:rsidR="009F39BA" w:rsidRDefault="009F39BA" w:rsidP="009F3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Волгоградской области</w:t>
      </w:r>
    </w:p>
    <w:p w:rsidR="009F39BA" w:rsidRDefault="009F39BA" w:rsidP="009F39B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szCs w:val="24"/>
          <w:lang w:eastAsia="ar-SA"/>
        </w:rPr>
        <w:t>государственное автономное профессиональное</w:t>
      </w:r>
    </w:p>
    <w:p w:rsidR="009F39BA" w:rsidRDefault="009F39BA" w:rsidP="009F39B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szCs w:val="24"/>
          <w:lang w:eastAsia="ar-SA"/>
        </w:rPr>
        <w:t xml:space="preserve"> образовательное учреждение</w:t>
      </w:r>
    </w:p>
    <w:p w:rsidR="009F39BA" w:rsidRDefault="009F39BA" w:rsidP="009F39B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szCs w:val="24"/>
          <w:lang w:eastAsia="ar-SA"/>
        </w:rPr>
        <w:t>«Еланский аграрный колледж»</w:t>
      </w:r>
    </w:p>
    <w:p w:rsidR="009F39BA" w:rsidRDefault="009F39BA" w:rsidP="009F39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433"/>
        <w:gridCol w:w="4452"/>
      </w:tblGrid>
      <w:tr w:rsidR="009F39BA" w:rsidRPr="00620E60" w:rsidTr="002E50EF">
        <w:tc>
          <w:tcPr>
            <w:tcW w:w="4433" w:type="dxa"/>
            <w:hideMark/>
          </w:tcPr>
          <w:p w:rsidR="009F39BA" w:rsidRDefault="009F39BA" w:rsidP="002E50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24"/>
                <w:lang w:eastAsia="ar-SA"/>
              </w:rPr>
              <w:t xml:space="preserve">ул. Вокзальная, д. 2, Волгоградская обл.,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16"/>
                <w:szCs w:val="24"/>
                <w:lang w:eastAsia="ar-SA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16"/>
                <w:szCs w:val="24"/>
                <w:lang w:eastAsia="ar-SA"/>
              </w:rPr>
              <w:t>. Елань, 403731</w:t>
            </w:r>
          </w:p>
          <w:p w:rsidR="009F39BA" w:rsidRDefault="009F39BA" w:rsidP="002E50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24"/>
                <w:lang w:eastAsia="ar-SA"/>
              </w:rPr>
              <w:t>Телефон (факс)(84452) 5-71-01</w:t>
            </w:r>
          </w:p>
        </w:tc>
        <w:tc>
          <w:tcPr>
            <w:tcW w:w="4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F39BA" w:rsidRDefault="009F39BA" w:rsidP="002E50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ar-SA"/>
              </w:rPr>
              <w:t>ИНН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ar-SA"/>
              </w:rPr>
              <w:t xml:space="preserve"> 3406002170      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ar-SA"/>
              </w:rPr>
              <w:t>КПП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ar-SA"/>
              </w:rPr>
              <w:t xml:space="preserve">  340601001</w:t>
            </w:r>
          </w:p>
          <w:p w:rsidR="009F39BA" w:rsidRDefault="009F39BA" w:rsidP="002E50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ar-SA"/>
              </w:rPr>
              <w:t>e-mail: eak-52@mail.ru</w:t>
            </w:r>
          </w:p>
        </w:tc>
      </w:tr>
    </w:tbl>
    <w:p w:rsidR="009F39BA" w:rsidRDefault="009F39BA" w:rsidP="009F39BA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27"/>
      </w:tblGrid>
      <w:tr w:rsidR="009F39BA" w:rsidRPr="00620E60" w:rsidTr="002E50EF">
        <w:trPr>
          <w:trHeight w:val="100"/>
        </w:trPr>
        <w:tc>
          <w:tcPr>
            <w:tcW w:w="9027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9F39BA" w:rsidRDefault="009F39BA" w:rsidP="002E50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24"/>
                <w:lang w:val="en-US" w:eastAsia="ar-SA"/>
              </w:rPr>
            </w:pPr>
          </w:p>
        </w:tc>
      </w:tr>
    </w:tbl>
    <w:p w:rsidR="009F39BA" w:rsidRDefault="009F39BA" w:rsidP="009F3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F39BA" w:rsidRDefault="009F39BA" w:rsidP="009F39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«07» мая  2019 г. </w:t>
      </w:r>
    </w:p>
    <w:p w:rsidR="009F39BA" w:rsidRDefault="009F39BA" w:rsidP="009F39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Calibri"/>
          <w:lang w:eastAsia="ru-RU"/>
        </w:rPr>
      </w:pPr>
    </w:p>
    <w:p w:rsidR="009F39BA" w:rsidRDefault="009F39BA" w:rsidP="009F39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договорах, заключенных по результатам закупки товаров, работ, услуг  ГАПОУ «Еланский аграрный колледж»  за апрель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</w:t>
      </w:r>
    </w:p>
    <w:p w:rsidR="009F39BA" w:rsidRDefault="009F39BA" w:rsidP="009F39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9BA" w:rsidRDefault="009F39BA" w:rsidP="009F39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9BA" w:rsidRDefault="009F39BA" w:rsidP="009F39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53"/>
        <w:gridCol w:w="2393"/>
        <w:gridCol w:w="2393"/>
      </w:tblGrid>
      <w:tr w:rsidR="009F39BA" w:rsidTr="002E50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A" w:rsidRDefault="009F39BA" w:rsidP="002E50E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A" w:rsidRDefault="009F39BA" w:rsidP="002E50E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договорах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A" w:rsidRDefault="009F39BA" w:rsidP="002E50E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A" w:rsidRDefault="009F39BA" w:rsidP="002E50E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 договоров</w:t>
            </w:r>
          </w:p>
        </w:tc>
      </w:tr>
      <w:tr w:rsidR="009F39BA" w:rsidTr="002E50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A" w:rsidRDefault="009F39BA" w:rsidP="002E50EF">
            <w:pPr>
              <w:spacing w:after="0"/>
            </w:pPr>
            <w: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A" w:rsidRDefault="009F39BA" w:rsidP="002E50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A" w:rsidRDefault="009F39BA" w:rsidP="002E5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A" w:rsidRDefault="009F39BA" w:rsidP="002E5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725055,85</w:t>
            </w:r>
          </w:p>
        </w:tc>
      </w:tr>
      <w:tr w:rsidR="009F39BA" w:rsidTr="002E50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A" w:rsidRDefault="009F39BA" w:rsidP="002E50EF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A" w:rsidRDefault="009F39BA" w:rsidP="002E50EF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договорах,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A" w:rsidRDefault="009F39BA" w:rsidP="002E5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A" w:rsidRDefault="009F39BA" w:rsidP="002E50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412505,85</w:t>
            </w:r>
          </w:p>
        </w:tc>
      </w:tr>
      <w:tr w:rsidR="009F39BA" w:rsidTr="002E50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A" w:rsidRDefault="009F39BA" w:rsidP="002E50EF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BA" w:rsidRDefault="009F39BA" w:rsidP="002E50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договорах, заключенных  заказчиком с единственным поставщиком (исполнителем, подрядчиком) по результатам несостоявшейся конкурентной закупки.)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A" w:rsidRDefault="009F39BA" w:rsidP="002E50E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BA" w:rsidRDefault="009F39BA" w:rsidP="002E50E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312550,00</w:t>
            </w:r>
          </w:p>
        </w:tc>
      </w:tr>
    </w:tbl>
    <w:p w:rsidR="009F39BA" w:rsidRDefault="009F39BA" w:rsidP="009F39BA">
      <w:pPr>
        <w:rPr>
          <w:lang w:val="en-US"/>
        </w:rPr>
      </w:pPr>
    </w:p>
    <w:p w:rsidR="009F39BA" w:rsidRDefault="009F39BA" w:rsidP="009F39BA">
      <w:pPr>
        <w:rPr>
          <w:lang w:val="en-US"/>
        </w:rPr>
      </w:pPr>
    </w:p>
    <w:p w:rsidR="009F39BA" w:rsidRDefault="009F39BA" w:rsidP="009F39BA">
      <w:pPr>
        <w:rPr>
          <w:lang w:val="en-US"/>
        </w:rPr>
      </w:pPr>
    </w:p>
    <w:p w:rsidR="009F39BA" w:rsidRDefault="009F39BA" w:rsidP="009F3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ГАПОУ  «Еланский аграрный колледж»     </w:t>
      </w:r>
      <w:proofErr w:type="spellStart"/>
      <w:r>
        <w:rPr>
          <w:rFonts w:ascii="Times New Roman" w:hAnsi="Times New Roman"/>
          <w:sz w:val="24"/>
          <w:szCs w:val="24"/>
        </w:rPr>
        <w:t>Голев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9F39BA" w:rsidRDefault="009F39BA" w:rsidP="009F39BA"/>
    <w:p w:rsidR="009F39BA" w:rsidRDefault="009F39BA" w:rsidP="009F39BA"/>
    <w:p w:rsidR="009F39BA" w:rsidRDefault="009F39BA" w:rsidP="009F39BA"/>
    <w:p w:rsidR="005A03D8" w:rsidRDefault="005A03D8"/>
    <w:sectPr w:rsidR="005A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A9"/>
    <w:rsid w:val="00572FA9"/>
    <w:rsid w:val="005A03D8"/>
    <w:rsid w:val="00620E60"/>
    <w:rsid w:val="009F39BA"/>
    <w:rsid w:val="00B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9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9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2019-05-06T10:48:00Z</dcterms:created>
  <dcterms:modified xsi:type="dcterms:W3CDTF">2019-05-07T06:12:00Z</dcterms:modified>
</cp:coreProperties>
</file>